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4"/>
        <w:gridCol w:w="3294"/>
        <w:gridCol w:w="3294"/>
        <w:gridCol w:w="3294"/>
      </w:tblGrid>
      <w:tr w:rsidR="006777EA" w:rsidRPr="00DF6E45" w:rsidTr="00DF6E45"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contour line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 height of a place</w:t>
            </w:r>
          </w:p>
          <w:p w:rsidR="006777EA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above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sea level.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elevation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 average height of the ocean’s surface,</w:t>
            </w:r>
          </w:p>
          <w:p w:rsidR="006777EA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zero elevation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sea level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map that uses contour lines to show the shape and elevation of the land.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topographic map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Pr="00DF6E45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map that has been photographed from an airplane in the sky.</w:t>
            </w:r>
          </w:p>
        </w:tc>
      </w:tr>
      <w:tr w:rsidR="006777EA" w:rsidRPr="00DF6E45" w:rsidTr="00DF6E45"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aerial map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change in elevation of a landform.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slope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high, uplifted area with steep slopes.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 . . .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m</w:t>
            </w:r>
            <w:r w:rsidR="006777EA"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ountain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 person who studies the land and its</w:t>
            </w:r>
          </w:p>
          <w:p w:rsidR="006777EA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characteristics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.</w:t>
            </w:r>
          </w:p>
        </w:tc>
        <w:tc>
          <w:tcPr>
            <w:tcW w:w="3294" w:type="dxa"/>
          </w:tcPr>
          <w:p w:rsidR="00DF6E45" w:rsidRDefault="00DF6E45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Pr="00DF6E45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</w:tc>
      </w:tr>
      <w:tr w:rsidR="006777EA" w:rsidRPr="00DF6E45" w:rsidTr="00DF6E45"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</w:tc>
        <w:tc>
          <w:tcPr>
            <w:tcW w:w="3294" w:type="dxa"/>
          </w:tcPr>
          <w:p w:rsid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</w:tc>
      </w:tr>
    </w:tbl>
    <w:p w:rsidR="00C164C2" w:rsidRDefault="006777EA">
      <w:r>
        <w:t>Landforms, page 2</w:t>
      </w:r>
    </w:p>
    <w:sectPr w:rsidR="00C164C2" w:rsidSect="00DF6E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E45"/>
    <w:rsid w:val="00597B4C"/>
    <w:rsid w:val="006777EA"/>
    <w:rsid w:val="00C164C2"/>
    <w:rsid w:val="00DF6E45"/>
    <w:rsid w:val="00E82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C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E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Company>Randolph County Schools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s2stevenson</dc:creator>
  <cp:keywords/>
  <dc:description/>
  <cp:lastModifiedBy>s2stevenson</cp:lastModifiedBy>
  <cp:revision>2</cp:revision>
  <cp:lastPrinted>2011-03-16T16:14:00Z</cp:lastPrinted>
  <dcterms:created xsi:type="dcterms:W3CDTF">2011-03-16T16:15:00Z</dcterms:created>
  <dcterms:modified xsi:type="dcterms:W3CDTF">2011-03-16T16:15:00Z</dcterms:modified>
</cp:coreProperties>
</file>